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E9EA1" w14:textId="77777777" w:rsidR="00DC3473" w:rsidRDefault="00DC3473" w:rsidP="00991227">
      <w:pPr>
        <w:tabs>
          <w:tab w:val="center" w:pos="5544"/>
        </w:tabs>
        <w:rPr>
          <w:sz w:val="22"/>
          <w:szCs w:val="22"/>
        </w:rPr>
      </w:pPr>
      <w:r>
        <w:rPr>
          <w:sz w:val="22"/>
          <w:szCs w:val="22"/>
        </w:rPr>
        <w:tab/>
      </w:r>
    </w:p>
    <w:p w14:paraId="71E874EE" w14:textId="77777777" w:rsidR="00991227" w:rsidRDefault="00991227" w:rsidP="00991227">
      <w:pPr>
        <w:tabs>
          <w:tab w:val="center" w:pos="5544"/>
        </w:tabs>
        <w:rPr>
          <w:sz w:val="22"/>
          <w:szCs w:val="22"/>
        </w:rPr>
      </w:pPr>
    </w:p>
    <w:p w14:paraId="7DDAC49F" w14:textId="77777777" w:rsidR="00AD1A62" w:rsidRDefault="003F6CB9" w:rsidP="003F6CB9">
      <w:pPr>
        <w:tabs>
          <w:tab w:val="left" w:pos="1438"/>
          <w:tab w:val="left" w:pos="2158"/>
          <w:tab w:val="left" w:pos="2878"/>
          <w:tab w:val="left" w:pos="3598"/>
          <w:tab w:val="left" w:pos="4318"/>
          <w:tab w:val="left" w:pos="5038"/>
          <w:tab w:val="left" w:pos="5758"/>
          <w:tab w:val="left" w:pos="6478"/>
          <w:tab w:val="left" w:pos="7198"/>
        </w:tabs>
        <w:ind w:right="4"/>
        <w:jc w:val="center"/>
        <w:rPr>
          <w:b/>
          <w:bCs/>
        </w:rPr>
      </w:pPr>
      <w:r w:rsidRPr="00A805DE">
        <w:rPr>
          <w:b/>
          <w:bCs/>
        </w:rPr>
        <w:t xml:space="preserve">NOTICE OF </w:t>
      </w:r>
      <w:r w:rsidR="00AD1A62">
        <w:rPr>
          <w:b/>
          <w:bCs/>
        </w:rPr>
        <w:t>BOARD</w:t>
      </w:r>
      <w:r>
        <w:rPr>
          <w:b/>
          <w:bCs/>
        </w:rPr>
        <w:t xml:space="preserve"> </w:t>
      </w:r>
      <w:r w:rsidRPr="00A805DE">
        <w:rPr>
          <w:b/>
          <w:bCs/>
        </w:rPr>
        <w:t xml:space="preserve">WORKSHOP </w:t>
      </w:r>
    </w:p>
    <w:p w14:paraId="4CB5F2D5" w14:textId="77777777" w:rsidR="003F6CB9" w:rsidRPr="00A805DE" w:rsidRDefault="003F6CB9" w:rsidP="003F6CB9">
      <w:pPr>
        <w:tabs>
          <w:tab w:val="left" w:pos="1438"/>
          <w:tab w:val="left" w:pos="2158"/>
          <w:tab w:val="left" w:pos="2878"/>
          <w:tab w:val="left" w:pos="3598"/>
          <w:tab w:val="left" w:pos="4318"/>
          <w:tab w:val="left" w:pos="5038"/>
          <w:tab w:val="left" w:pos="5758"/>
          <w:tab w:val="left" w:pos="6478"/>
          <w:tab w:val="left" w:pos="7198"/>
        </w:tabs>
        <w:ind w:right="4"/>
        <w:jc w:val="center"/>
        <w:rPr>
          <w:b/>
          <w:bCs/>
        </w:rPr>
      </w:pPr>
      <w:r w:rsidRPr="00A805DE">
        <w:rPr>
          <w:b/>
          <w:bCs/>
        </w:rPr>
        <w:t>OF THE ALVIN COMMUNITY COLLEGE DISTRICT</w:t>
      </w:r>
    </w:p>
    <w:p w14:paraId="7B31C4F2" w14:textId="630B0452" w:rsidR="003F6CB9" w:rsidRPr="00A805DE" w:rsidRDefault="001D1093" w:rsidP="003F6CB9">
      <w:pPr>
        <w:tabs>
          <w:tab w:val="left" w:pos="1438"/>
          <w:tab w:val="left" w:pos="2158"/>
          <w:tab w:val="left" w:pos="2878"/>
          <w:tab w:val="left" w:pos="3598"/>
          <w:tab w:val="left" w:pos="4318"/>
          <w:tab w:val="left" w:pos="5038"/>
          <w:tab w:val="left" w:pos="5758"/>
          <w:tab w:val="left" w:pos="6478"/>
          <w:tab w:val="left" w:pos="7198"/>
        </w:tabs>
        <w:ind w:right="4"/>
        <w:jc w:val="center"/>
        <w:rPr>
          <w:b/>
          <w:bCs/>
        </w:rPr>
      </w:pPr>
      <w:r>
        <w:rPr>
          <w:b/>
          <w:bCs/>
        </w:rPr>
        <w:t xml:space="preserve">OCTOBER </w:t>
      </w:r>
      <w:r w:rsidR="003F6CB9">
        <w:rPr>
          <w:b/>
          <w:bCs/>
        </w:rPr>
        <w:t>1</w:t>
      </w:r>
      <w:r w:rsidR="00741ED4">
        <w:rPr>
          <w:b/>
          <w:bCs/>
        </w:rPr>
        <w:t>1</w:t>
      </w:r>
      <w:r w:rsidR="003F6CB9" w:rsidRPr="00A805DE">
        <w:rPr>
          <w:b/>
          <w:bCs/>
        </w:rPr>
        <w:t>, 20</w:t>
      </w:r>
      <w:r w:rsidR="00741ED4">
        <w:rPr>
          <w:b/>
          <w:bCs/>
        </w:rPr>
        <w:t>21</w:t>
      </w:r>
    </w:p>
    <w:p w14:paraId="3F5D6383" w14:textId="77777777" w:rsidR="003F6CB9" w:rsidRPr="00A805DE" w:rsidRDefault="0066558D" w:rsidP="003F6CB9">
      <w:pPr>
        <w:tabs>
          <w:tab w:val="left" w:pos="-1440"/>
        </w:tabs>
        <w:jc w:val="center"/>
        <w:rPr>
          <w:b/>
          <w:bCs/>
        </w:rPr>
      </w:pPr>
      <w:r>
        <w:rPr>
          <w:b/>
          <w:bCs/>
        </w:rPr>
        <w:t>12</w:t>
      </w:r>
      <w:r w:rsidR="003F6CB9">
        <w:rPr>
          <w:b/>
          <w:bCs/>
        </w:rPr>
        <w:t>:</w:t>
      </w:r>
      <w:r w:rsidR="00983988">
        <w:rPr>
          <w:b/>
          <w:bCs/>
        </w:rPr>
        <w:t>0</w:t>
      </w:r>
      <w:r w:rsidR="003F6CB9" w:rsidRPr="00A805DE">
        <w:rPr>
          <w:b/>
          <w:bCs/>
        </w:rPr>
        <w:t xml:space="preserve">0 </w:t>
      </w:r>
      <w:r w:rsidR="00983988">
        <w:rPr>
          <w:b/>
          <w:bCs/>
        </w:rPr>
        <w:t>P</w:t>
      </w:r>
      <w:r w:rsidR="003F6CB9" w:rsidRPr="00A805DE">
        <w:rPr>
          <w:b/>
          <w:bCs/>
        </w:rPr>
        <w:t>.M.</w:t>
      </w:r>
    </w:p>
    <w:p w14:paraId="7CBF6C22" w14:textId="77777777" w:rsidR="003F6CB9" w:rsidRDefault="003F6CB9" w:rsidP="003F6CB9">
      <w:pPr>
        <w:tabs>
          <w:tab w:val="left" w:pos="-1440"/>
        </w:tabs>
        <w:jc w:val="center"/>
        <w:rPr>
          <w:b/>
          <w:bCs/>
        </w:rPr>
      </w:pPr>
      <w:r w:rsidRPr="00A805DE">
        <w:rPr>
          <w:b/>
          <w:bCs/>
        </w:rPr>
        <w:t>NOLAN RYAN CENTER</w:t>
      </w:r>
    </w:p>
    <w:p w14:paraId="56A4427F" w14:textId="77777777" w:rsidR="003F6CB9" w:rsidRDefault="003F6CB9" w:rsidP="003F6CB9">
      <w:pPr>
        <w:tabs>
          <w:tab w:val="left" w:pos="-1440"/>
        </w:tabs>
        <w:jc w:val="center"/>
        <w:rPr>
          <w:b/>
          <w:bCs/>
        </w:rPr>
      </w:pPr>
    </w:p>
    <w:p w14:paraId="7697DC92" w14:textId="77777777" w:rsidR="003F6CB9" w:rsidRPr="00A805DE" w:rsidRDefault="003F6CB9" w:rsidP="003F6CB9">
      <w:pPr>
        <w:tabs>
          <w:tab w:val="left" w:pos="-1440"/>
        </w:tabs>
        <w:jc w:val="center"/>
        <w:rPr>
          <w:b/>
          <w:bCs/>
        </w:rPr>
      </w:pPr>
    </w:p>
    <w:p w14:paraId="3AF5D675" w14:textId="77777777" w:rsidR="003F6CB9" w:rsidRDefault="003F6CB9" w:rsidP="003F6CB9">
      <w:pPr>
        <w:tabs>
          <w:tab w:val="left" w:pos="-1440"/>
        </w:tabs>
        <w:jc w:val="center"/>
        <w:rPr>
          <w:rFonts w:ascii="Iskoola Pota" w:hAnsi="Iskoola Pota" w:cs="Iskoola Pota"/>
          <w:b/>
          <w:bCs/>
          <w:sz w:val="22"/>
          <w:szCs w:val="22"/>
        </w:rPr>
      </w:pPr>
    </w:p>
    <w:p w14:paraId="04312571" w14:textId="2B624501" w:rsidR="003F6CB9" w:rsidRDefault="003F6CB9" w:rsidP="003F6CB9">
      <w:pPr>
        <w:tabs>
          <w:tab w:val="left" w:pos="-1440"/>
        </w:tabs>
        <w:ind w:left="810" w:right="1098"/>
        <w:jc w:val="both"/>
        <w:rPr>
          <w:sz w:val="22"/>
          <w:szCs w:val="22"/>
        </w:rPr>
      </w:pPr>
      <w:r w:rsidRPr="0048689D">
        <w:rPr>
          <w:sz w:val="22"/>
          <w:szCs w:val="22"/>
        </w:rPr>
        <w:t>Notice is hereby given that on the 1</w:t>
      </w:r>
      <w:r w:rsidR="00741ED4">
        <w:rPr>
          <w:sz w:val="22"/>
          <w:szCs w:val="22"/>
        </w:rPr>
        <w:t>1</w:t>
      </w:r>
      <w:r w:rsidR="001D6B7B" w:rsidRPr="001D6B7B">
        <w:rPr>
          <w:sz w:val="22"/>
          <w:szCs w:val="22"/>
          <w:vertAlign w:val="superscript"/>
        </w:rPr>
        <w:t>th</w:t>
      </w:r>
      <w:r w:rsidR="001D6B7B">
        <w:rPr>
          <w:sz w:val="22"/>
          <w:szCs w:val="22"/>
        </w:rPr>
        <w:t xml:space="preserve"> </w:t>
      </w:r>
      <w:r w:rsidRPr="0048689D">
        <w:rPr>
          <w:sz w:val="22"/>
          <w:szCs w:val="22"/>
        </w:rPr>
        <w:t xml:space="preserve">day of </w:t>
      </w:r>
      <w:r w:rsidR="001D1093">
        <w:rPr>
          <w:sz w:val="22"/>
          <w:szCs w:val="22"/>
        </w:rPr>
        <w:t>Octobe</w:t>
      </w:r>
      <w:r w:rsidR="002D71D2">
        <w:rPr>
          <w:sz w:val="22"/>
          <w:szCs w:val="22"/>
        </w:rPr>
        <w:t>r</w:t>
      </w:r>
      <w:r w:rsidRPr="0048689D">
        <w:rPr>
          <w:sz w:val="22"/>
          <w:szCs w:val="22"/>
        </w:rPr>
        <w:t xml:space="preserve"> 20</w:t>
      </w:r>
      <w:r w:rsidR="00741ED4">
        <w:rPr>
          <w:sz w:val="22"/>
          <w:szCs w:val="22"/>
        </w:rPr>
        <w:t>2</w:t>
      </w:r>
      <w:r w:rsidRPr="0048689D">
        <w:rPr>
          <w:sz w:val="22"/>
          <w:szCs w:val="22"/>
        </w:rPr>
        <w:t>1, the Board of Regents of the Alvin Community College District will hold</w:t>
      </w:r>
      <w:r>
        <w:rPr>
          <w:sz w:val="22"/>
          <w:szCs w:val="22"/>
        </w:rPr>
        <w:t xml:space="preserve"> a </w:t>
      </w:r>
      <w:r w:rsidR="00AD1A62">
        <w:rPr>
          <w:sz w:val="22"/>
          <w:szCs w:val="22"/>
        </w:rPr>
        <w:t>work</w:t>
      </w:r>
      <w:r w:rsidR="00D02F68">
        <w:rPr>
          <w:sz w:val="22"/>
          <w:szCs w:val="22"/>
        </w:rPr>
        <w:t>s</w:t>
      </w:r>
      <w:r w:rsidR="00AD1A62">
        <w:rPr>
          <w:sz w:val="22"/>
          <w:szCs w:val="22"/>
        </w:rPr>
        <w:t>hop</w:t>
      </w:r>
      <w:r>
        <w:rPr>
          <w:sz w:val="22"/>
          <w:szCs w:val="22"/>
        </w:rPr>
        <w:t xml:space="preserve"> at </w:t>
      </w:r>
      <w:r w:rsidR="00983988">
        <w:rPr>
          <w:sz w:val="22"/>
          <w:szCs w:val="22"/>
        </w:rPr>
        <w:t>1</w:t>
      </w:r>
      <w:r w:rsidR="008E474E">
        <w:rPr>
          <w:sz w:val="22"/>
          <w:szCs w:val="22"/>
        </w:rPr>
        <w:t>2</w:t>
      </w:r>
      <w:r>
        <w:rPr>
          <w:sz w:val="22"/>
          <w:szCs w:val="22"/>
        </w:rPr>
        <w:t>:0</w:t>
      </w:r>
      <w:r w:rsidRPr="0048689D">
        <w:rPr>
          <w:sz w:val="22"/>
          <w:szCs w:val="22"/>
        </w:rPr>
        <w:t xml:space="preserve">0 o'clock, </w:t>
      </w:r>
      <w:r w:rsidR="00983988">
        <w:rPr>
          <w:sz w:val="22"/>
          <w:szCs w:val="22"/>
        </w:rPr>
        <w:t>p</w:t>
      </w:r>
      <w:r w:rsidRPr="0048689D">
        <w:rPr>
          <w:sz w:val="22"/>
          <w:szCs w:val="22"/>
        </w:rPr>
        <w:t>.m., in the Nolan Ryan Center, at Alvin Community College, 3110 Mustang Road, Alvin, Texas.</w:t>
      </w:r>
    </w:p>
    <w:p w14:paraId="6C7618D8" w14:textId="77777777" w:rsidR="00B2391C" w:rsidRDefault="00B2391C" w:rsidP="003F6CB9">
      <w:pPr>
        <w:tabs>
          <w:tab w:val="left" w:pos="-1440"/>
        </w:tabs>
        <w:ind w:left="810" w:right="1098"/>
        <w:jc w:val="both"/>
        <w:rPr>
          <w:sz w:val="22"/>
          <w:szCs w:val="22"/>
        </w:rPr>
      </w:pPr>
    </w:p>
    <w:p w14:paraId="09A40A89" w14:textId="77777777" w:rsidR="003F6CB9" w:rsidRPr="0048689D" w:rsidRDefault="003F6CB9" w:rsidP="003F6CB9">
      <w:pPr>
        <w:tabs>
          <w:tab w:val="left" w:pos="-1440"/>
        </w:tabs>
        <w:ind w:left="810" w:right="1098"/>
        <w:jc w:val="both"/>
        <w:rPr>
          <w:sz w:val="22"/>
          <w:szCs w:val="22"/>
        </w:rPr>
      </w:pPr>
    </w:p>
    <w:p w14:paraId="7534EB2E" w14:textId="77777777" w:rsidR="001D6B7B" w:rsidRPr="003C1DD1" w:rsidRDefault="001D6B7B" w:rsidP="00B6239C">
      <w:pPr>
        <w:pStyle w:val="Custom1"/>
        <w:tabs>
          <w:tab w:val="left" w:pos="-722"/>
          <w:tab w:val="left" w:pos="1170"/>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s>
        <w:ind w:left="1080" w:right="1098"/>
        <w:rPr>
          <w:sz w:val="22"/>
          <w:szCs w:val="22"/>
        </w:rPr>
      </w:pPr>
      <w:r w:rsidRPr="003C1DD1">
        <w:rPr>
          <w:sz w:val="22"/>
          <w:szCs w:val="22"/>
        </w:rPr>
        <w:t xml:space="preserve">Call to order </w:t>
      </w:r>
    </w:p>
    <w:p w14:paraId="0A2F3382" w14:textId="77777777" w:rsidR="001D6B7B" w:rsidRDefault="001D6B7B" w:rsidP="00B6239C">
      <w:pPr>
        <w:pStyle w:val="Custom1"/>
        <w:tabs>
          <w:tab w:val="left" w:pos="-722"/>
          <w:tab w:val="left" w:pos="1170"/>
          <w:tab w:val="left" w:pos="1438"/>
          <w:tab w:val="left" w:pos="2158"/>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ind w:left="1080" w:right="1098"/>
        <w:rPr>
          <w:sz w:val="22"/>
        </w:rPr>
      </w:pPr>
      <w:r w:rsidRPr="003C1DD1">
        <w:rPr>
          <w:sz w:val="22"/>
          <w:szCs w:val="22"/>
        </w:rPr>
        <w:t>Certification of Posting of Notice</w:t>
      </w:r>
      <w:r w:rsidRPr="003C1DD1">
        <w:rPr>
          <w:sz w:val="22"/>
        </w:rPr>
        <w:tab/>
      </w:r>
    </w:p>
    <w:p w14:paraId="4FD7B600" w14:textId="77777777" w:rsidR="00935D43" w:rsidRPr="00935D43" w:rsidRDefault="00935D43" w:rsidP="00935D43">
      <w:pPr>
        <w:pStyle w:val="Custom1"/>
        <w:widowControl/>
        <w:tabs>
          <w:tab w:val="left" w:pos="810"/>
          <w:tab w:val="left" w:pos="1170"/>
          <w:tab w:val="left" w:pos="1530"/>
          <w:tab w:val="left" w:pos="1800"/>
          <w:tab w:val="left" w:pos="2250"/>
          <w:tab w:val="left" w:pos="2610"/>
          <w:tab w:val="left" w:pos="2880"/>
        </w:tabs>
        <w:ind w:left="1080"/>
        <w:rPr>
          <w:sz w:val="23"/>
          <w:szCs w:val="23"/>
          <w:u w:val="single"/>
        </w:rPr>
      </w:pPr>
      <w:r w:rsidRPr="00935D43">
        <w:rPr>
          <w:b/>
          <w:bCs/>
          <w:sz w:val="23"/>
          <w:szCs w:val="23"/>
          <w:u w:val="single"/>
        </w:rPr>
        <w:t>Citizen Inquiries</w:t>
      </w:r>
    </w:p>
    <w:p w14:paraId="216E0B8C" w14:textId="77777777" w:rsidR="00935D43" w:rsidRDefault="00935D43" w:rsidP="00935D43">
      <w:pPr>
        <w:pStyle w:val="ListParagraph"/>
        <w:tabs>
          <w:tab w:val="right" w:leader="dot" w:pos="10170"/>
        </w:tabs>
        <w:ind w:left="1530" w:right="1044"/>
        <w:jc w:val="both"/>
        <w:rPr>
          <w:sz w:val="21"/>
          <w:szCs w:val="21"/>
        </w:rPr>
      </w:pPr>
      <w:r>
        <w:rPr>
          <w:sz w:val="23"/>
          <w:szCs w:val="23"/>
        </w:rPr>
        <w:tab/>
      </w:r>
      <w:r>
        <w:rPr>
          <w:sz w:val="21"/>
          <w:szCs w:val="21"/>
        </w:rPr>
        <w:t xml:space="preserve">In accordance with ACC Board Policy BDB (Local), time will be allotted at each regular meeting of the Board of Regents for public comment.  Persons who wish to participate in the public comment portion of the meeting must sign up before the meeting begins and must indicate the topic about which they wish to speak.  No presentation may exceed five minutes.  </w:t>
      </w:r>
    </w:p>
    <w:p w14:paraId="15BDC2C4" w14:textId="77777777" w:rsidR="00935D43" w:rsidRPr="0009162A" w:rsidRDefault="00935D43" w:rsidP="00935D43">
      <w:pPr>
        <w:tabs>
          <w:tab w:val="right" w:leader="dot" w:pos="10170"/>
        </w:tabs>
        <w:ind w:left="1530" w:right="1044"/>
        <w:jc w:val="both"/>
        <w:rPr>
          <w:sz w:val="18"/>
          <w:szCs w:val="21"/>
        </w:rPr>
      </w:pPr>
    </w:p>
    <w:p w14:paraId="2BE5A8EE" w14:textId="77777777" w:rsidR="00935D43" w:rsidRDefault="00935D43" w:rsidP="00935D43">
      <w:pPr>
        <w:tabs>
          <w:tab w:val="right" w:leader="dot" w:pos="10170"/>
        </w:tabs>
        <w:ind w:left="1530" w:right="1044"/>
        <w:jc w:val="both"/>
        <w:rPr>
          <w:sz w:val="21"/>
          <w:szCs w:val="21"/>
        </w:rPr>
      </w:pPr>
      <w:r>
        <w:rPr>
          <w:sz w:val="21"/>
          <w:szCs w:val="21"/>
        </w:rPr>
        <w:tab/>
        <w:t>Specific factual information or recitation of existing policy may be furnished in response to inquiries, but the Board may not deliberate or decide regarding any subject that is not included on the agenda posted with notice of the meeting.</w:t>
      </w:r>
    </w:p>
    <w:p w14:paraId="248E7021" w14:textId="77777777" w:rsidR="00935D43" w:rsidRPr="0009162A" w:rsidRDefault="00935D43" w:rsidP="00935D43">
      <w:pPr>
        <w:pStyle w:val="ListParagraph"/>
        <w:tabs>
          <w:tab w:val="right" w:leader="dot" w:pos="10170"/>
        </w:tabs>
        <w:ind w:left="1530" w:right="1044"/>
        <w:jc w:val="both"/>
        <w:rPr>
          <w:sz w:val="18"/>
          <w:szCs w:val="21"/>
        </w:rPr>
      </w:pPr>
    </w:p>
    <w:p w14:paraId="07706846" w14:textId="77777777" w:rsidR="00935D43" w:rsidRDefault="00935D43" w:rsidP="00935D43">
      <w:pPr>
        <w:pStyle w:val="ListParagraph"/>
        <w:tabs>
          <w:tab w:val="right" w:leader="dot" w:pos="10170"/>
        </w:tabs>
        <w:ind w:left="1530" w:right="1044"/>
        <w:jc w:val="both"/>
        <w:rPr>
          <w:sz w:val="22"/>
          <w:szCs w:val="22"/>
        </w:rPr>
      </w:pPr>
      <w:r>
        <w:rPr>
          <w:sz w:val="21"/>
          <w:szCs w:val="21"/>
        </w:rPr>
        <w:tab/>
        <w:t>A person addressing the Board who has a complaint or a concern who has not previously attempted to solve a matter administratively through resolution channels established by policy shall be referred to the appropriate policy to seek resolution.</w:t>
      </w:r>
    </w:p>
    <w:p w14:paraId="7E5D0770" w14:textId="77777777" w:rsidR="00935D43" w:rsidRDefault="00935D43" w:rsidP="00935D43">
      <w:pPr>
        <w:pStyle w:val="Custom1"/>
        <w:numPr>
          <w:ilvl w:val="0"/>
          <w:numId w:val="0"/>
        </w:numPr>
        <w:tabs>
          <w:tab w:val="left" w:pos="-722"/>
          <w:tab w:val="left" w:pos="1170"/>
          <w:tab w:val="left" w:pos="1438"/>
          <w:tab w:val="left" w:pos="2158"/>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ind w:right="1098"/>
        <w:rPr>
          <w:sz w:val="22"/>
        </w:rPr>
      </w:pPr>
    </w:p>
    <w:p w14:paraId="51F354DD" w14:textId="55040430" w:rsidR="00935D43" w:rsidRPr="00015888" w:rsidRDefault="00015888" w:rsidP="00935D43">
      <w:pPr>
        <w:pStyle w:val="Custom1"/>
        <w:tabs>
          <w:tab w:val="left" w:pos="-722"/>
          <w:tab w:val="left" w:pos="1438"/>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ind w:left="1080" w:right="1098"/>
        <w:rPr>
          <w:sz w:val="22"/>
        </w:rPr>
      </w:pPr>
      <w:r>
        <w:rPr>
          <w:sz w:val="22"/>
        </w:rPr>
        <w:t>Future of Work</w:t>
      </w:r>
    </w:p>
    <w:p w14:paraId="6143EF5E" w14:textId="77777777" w:rsidR="001D6B7B" w:rsidRPr="003C1DD1" w:rsidRDefault="001D6B7B" w:rsidP="00B6239C">
      <w:pPr>
        <w:pStyle w:val="Custom1"/>
        <w:tabs>
          <w:tab w:val="left" w:pos="-722"/>
          <w:tab w:val="left" w:pos="720"/>
          <w:tab w:val="left" w:pos="1170"/>
          <w:tab w:val="left" w:pos="1438"/>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ind w:left="1080" w:right="1098"/>
        <w:rPr>
          <w:sz w:val="22"/>
        </w:rPr>
      </w:pPr>
      <w:r w:rsidRPr="003C1DD1">
        <w:rPr>
          <w:sz w:val="22"/>
          <w:szCs w:val="22"/>
        </w:rPr>
        <w:t>Adjournment</w:t>
      </w:r>
    </w:p>
    <w:p w14:paraId="0642D068" w14:textId="77777777" w:rsidR="003F6CB9" w:rsidRPr="0048689D" w:rsidRDefault="003F6CB9" w:rsidP="003F6CB9">
      <w:pPr>
        <w:pStyle w:val="Custom1"/>
        <w:numPr>
          <w:ilvl w:val="0"/>
          <w:numId w:val="0"/>
        </w:numPr>
        <w:tabs>
          <w:tab w:val="left" w:pos="-722"/>
          <w:tab w:val="left" w:pos="0"/>
          <w:tab w:val="left" w:pos="720"/>
          <w:tab w:val="left" w:pos="126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ind w:left="810" w:right="1098"/>
        <w:rPr>
          <w:sz w:val="22"/>
          <w:szCs w:val="22"/>
        </w:rPr>
      </w:pPr>
      <w:r w:rsidRPr="0048689D">
        <w:rPr>
          <w:sz w:val="22"/>
          <w:szCs w:val="22"/>
        </w:rPr>
        <w:tab/>
      </w:r>
    </w:p>
    <w:p w14:paraId="4C41CCD2" w14:textId="77777777" w:rsidR="003F6CB9" w:rsidRDefault="003F6CB9" w:rsidP="003F6CB9">
      <w:pPr>
        <w:tabs>
          <w:tab w:val="left" w:pos="-1440"/>
        </w:tabs>
        <w:ind w:left="810" w:right="1098"/>
        <w:rPr>
          <w:sz w:val="22"/>
          <w:szCs w:val="22"/>
        </w:rPr>
      </w:pPr>
    </w:p>
    <w:p w14:paraId="135B601F" w14:textId="20AAC6A8" w:rsidR="003F6CB9" w:rsidRDefault="003F6CB9" w:rsidP="003F6CB9">
      <w:pPr>
        <w:tabs>
          <w:tab w:val="left" w:pos="-1440"/>
        </w:tabs>
        <w:ind w:left="810" w:right="1098"/>
        <w:rPr>
          <w:sz w:val="22"/>
          <w:szCs w:val="22"/>
        </w:rPr>
      </w:pPr>
      <w:r>
        <w:rPr>
          <w:sz w:val="22"/>
          <w:szCs w:val="22"/>
        </w:rPr>
        <w:t xml:space="preserve">On this </w:t>
      </w:r>
      <w:r w:rsidR="003F6BC7">
        <w:rPr>
          <w:sz w:val="22"/>
          <w:szCs w:val="22"/>
        </w:rPr>
        <w:t>5</w:t>
      </w:r>
      <w:r w:rsidRPr="0048689D">
        <w:rPr>
          <w:sz w:val="22"/>
          <w:szCs w:val="22"/>
          <w:vertAlign w:val="superscript"/>
        </w:rPr>
        <w:t>th</w:t>
      </w:r>
      <w:r>
        <w:rPr>
          <w:sz w:val="22"/>
          <w:szCs w:val="22"/>
        </w:rPr>
        <w:t xml:space="preserve"> day of </w:t>
      </w:r>
      <w:r w:rsidR="001D6B7B">
        <w:rPr>
          <w:sz w:val="22"/>
          <w:szCs w:val="22"/>
        </w:rPr>
        <w:t>October</w:t>
      </w:r>
      <w:r w:rsidRPr="0048689D">
        <w:rPr>
          <w:sz w:val="22"/>
          <w:szCs w:val="22"/>
        </w:rPr>
        <w:t xml:space="preserve"> 20</w:t>
      </w:r>
      <w:r w:rsidR="003F6BC7">
        <w:rPr>
          <w:sz w:val="22"/>
          <w:szCs w:val="22"/>
        </w:rPr>
        <w:t>2</w:t>
      </w:r>
      <w:r w:rsidRPr="0048689D">
        <w:rPr>
          <w:sz w:val="22"/>
          <w:szCs w:val="22"/>
        </w:rPr>
        <w:t>1, an original copy of this notice was posted on a bulletin board in the administrative offi</w:t>
      </w:r>
      <w:r w:rsidR="006E68E1">
        <w:rPr>
          <w:sz w:val="22"/>
          <w:szCs w:val="22"/>
        </w:rPr>
        <w:t xml:space="preserve">ces of the College district at </w:t>
      </w:r>
      <w:r w:rsidR="001D6B7B">
        <w:rPr>
          <w:sz w:val="22"/>
          <w:szCs w:val="22"/>
        </w:rPr>
        <w:t>10</w:t>
      </w:r>
      <w:r w:rsidRPr="0048689D">
        <w:rPr>
          <w:sz w:val="22"/>
          <w:szCs w:val="22"/>
        </w:rPr>
        <w:t xml:space="preserve">:00 o'clock, </w:t>
      </w:r>
      <w:r w:rsidR="00644AA1">
        <w:rPr>
          <w:sz w:val="22"/>
          <w:szCs w:val="22"/>
        </w:rPr>
        <w:t>a</w:t>
      </w:r>
      <w:r w:rsidRPr="0048689D">
        <w:rPr>
          <w:sz w:val="22"/>
          <w:szCs w:val="22"/>
        </w:rPr>
        <w:t>.m., on said date.</w:t>
      </w:r>
    </w:p>
    <w:p w14:paraId="338331D8" w14:textId="001E3C3F" w:rsidR="003F6CB9" w:rsidRDefault="003F6CB9" w:rsidP="003F6CB9">
      <w:pPr>
        <w:tabs>
          <w:tab w:val="left" w:pos="-1440"/>
        </w:tabs>
        <w:ind w:left="810" w:right="1098"/>
        <w:rPr>
          <w:sz w:val="22"/>
          <w:szCs w:val="22"/>
        </w:rPr>
      </w:pPr>
    </w:p>
    <w:p w14:paraId="4B1C083B" w14:textId="65CD27B0" w:rsidR="003F6CB9" w:rsidRDefault="003F6BC7" w:rsidP="003F6CB9">
      <w:pPr>
        <w:tabs>
          <w:tab w:val="left" w:pos="-1440"/>
        </w:tabs>
        <w:ind w:left="810" w:right="1098"/>
        <w:rPr>
          <w:sz w:val="22"/>
          <w:szCs w:val="22"/>
        </w:rPr>
      </w:pPr>
      <w:r>
        <w:rPr>
          <w:noProof/>
        </w:rPr>
        <mc:AlternateContent>
          <mc:Choice Requires="wpg">
            <w:drawing>
              <wp:anchor distT="0" distB="0" distL="114300" distR="114300" simplePos="0" relativeHeight="251659264" behindDoc="1" locked="0" layoutInCell="1" allowOverlap="1" wp14:anchorId="157A97C5" wp14:editId="0CE79596">
                <wp:simplePos x="0" y="0"/>
                <wp:positionH relativeFrom="page">
                  <wp:posOffset>4705350</wp:posOffset>
                </wp:positionH>
                <wp:positionV relativeFrom="page">
                  <wp:posOffset>6915150</wp:posOffset>
                </wp:positionV>
                <wp:extent cx="2667635" cy="817245"/>
                <wp:effectExtent l="0" t="0" r="0"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635" cy="817245"/>
                          <a:chOff x="0" y="932"/>
                          <a:chExt cx="5592" cy="2698"/>
                        </a:xfrm>
                      </wpg:grpSpPr>
                      <pic:pic xmlns:pic="http://schemas.openxmlformats.org/drawingml/2006/picture">
                        <pic:nvPicPr>
                          <pic:cNvPr id="3"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932"/>
                            <a:ext cx="1341"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8" y="2190"/>
                            <a:ext cx="5454"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26B5FC" id="Group 1" o:spid="_x0000_s1026" style="position:absolute;margin-left:370.5pt;margin-top:544.5pt;width:210.05pt;height:64.35pt;z-index:-251657216;mso-position-horizontal-relative:page;mso-position-vertical-relative:page" coordorigin=",932" coordsize="5592,26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932;width:1341;height: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">
                  <v:imagedata r:id="rId9" o:title=""/>
                </v:shape>
                <v:shape id="Picture 5" o:spid="_x0000_s1028" type="#_x0000_t75" style="position:absolute;left:138;top:2190;width:5454;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">
                  <v:imagedata r:id="rId10" o:title=""/>
                </v:shape>
                <w10:wrap anchorx="page" anchory="page"/>
              </v:group>
            </w:pict>
          </mc:Fallback>
        </mc:AlternateContent>
      </w:r>
    </w:p>
    <w:p w14:paraId="0D749455" w14:textId="140D85A8" w:rsidR="003F6CB9" w:rsidRPr="0048689D" w:rsidRDefault="003F6CB9" w:rsidP="003F6CB9">
      <w:pPr>
        <w:tabs>
          <w:tab w:val="left" w:pos="-1440"/>
        </w:tabs>
        <w:ind w:left="810" w:right="1098"/>
        <w:rPr>
          <w:sz w:val="22"/>
          <w:szCs w:val="22"/>
        </w:rPr>
      </w:pPr>
    </w:p>
    <w:p w14:paraId="4C6B2CA3" w14:textId="51F7D9E1" w:rsidR="00DC3473" w:rsidRPr="00F90852" w:rsidRDefault="00343B7B" w:rsidP="003F6CB9">
      <w:pPr>
        <w:tabs>
          <w:tab w:val="left" w:pos="-360"/>
          <w:tab w:val="left" w:pos="0"/>
          <w:tab w:val="left" w:pos="720"/>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ab/>
      </w:r>
    </w:p>
    <w:p w14:paraId="469C460D" w14:textId="2077565E" w:rsidR="0029127D" w:rsidRDefault="00343B7B" w:rsidP="00343B7B">
      <w:pPr>
        <w:tabs>
          <w:tab w:val="left" w:pos="9256"/>
          <w:tab w:val="right" w:pos="11088"/>
        </w:tabs>
      </w:pPr>
      <w:r>
        <w:tab/>
      </w:r>
      <w:r>
        <w:tab/>
      </w:r>
    </w:p>
    <w:p w14:paraId="74383C95" w14:textId="706DA189" w:rsidR="0029127D" w:rsidRPr="00D73CCD" w:rsidRDefault="0029127D" w:rsidP="00D73CCD">
      <w:pPr>
        <w:tabs>
          <w:tab w:val="left" w:pos="-360"/>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140"/>
        <w:jc w:val="both"/>
      </w:pPr>
      <w:r>
        <w:tab/>
      </w:r>
      <w:r>
        <w:tab/>
      </w:r>
      <w:r>
        <w:tab/>
      </w:r>
      <w:r>
        <w:tab/>
      </w:r>
      <w:r>
        <w:tab/>
      </w:r>
      <w:r w:rsidRPr="00D73CCD">
        <w:t>___________________________</w:t>
      </w:r>
      <w:r w:rsidR="00D73CCD" w:rsidRPr="00D73CCD">
        <w:tab/>
      </w:r>
    </w:p>
    <w:p w14:paraId="2C79147E" w14:textId="13F81AD0" w:rsidR="0029127D" w:rsidRDefault="0029127D" w:rsidP="0029127D">
      <w:pPr>
        <w:tabs>
          <w:tab w:val="left" w:pos="0"/>
          <w:tab w:val="left" w:pos="7740"/>
          <w:tab w:val="right" w:pos="10796"/>
        </w:tabs>
        <w:jc w:val="both"/>
      </w:pPr>
      <w:r>
        <w:t xml:space="preserve"> </w:t>
      </w:r>
      <w:r>
        <w:tab/>
        <w:t>Secretary, Board of Regents</w:t>
      </w:r>
    </w:p>
    <w:p w14:paraId="3C14030F" w14:textId="02FF7D5B" w:rsidR="00DC3473" w:rsidRPr="00F90852" w:rsidRDefault="00DC3473" w:rsidP="0029127D">
      <w:pPr>
        <w:tabs>
          <w:tab w:val="left" w:pos="0"/>
          <w:tab w:val="left" w:pos="260"/>
          <w:tab w:val="right" w:pos="10796"/>
        </w:tabs>
        <w:jc w:val="right"/>
        <w:rPr>
          <w:sz w:val="20"/>
          <w:szCs w:val="20"/>
        </w:rPr>
      </w:pPr>
    </w:p>
    <w:p w14:paraId="66C635C2" w14:textId="05B856F1" w:rsidR="00DC3473" w:rsidRPr="00F90852" w:rsidRDefault="00DC3473" w:rsidP="00F90852">
      <w:pPr>
        <w:tabs>
          <w:tab w:val="center" w:pos="5544"/>
          <w:tab w:val="right" w:pos="10796"/>
        </w:tabs>
        <w:jc w:val="both"/>
        <w:rPr>
          <w:sz w:val="20"/>
          <w:szCs w:val="20"/>
        </w:rPr>
      </w:pPr>
      <w:r w:rsidRPr="00F90852">
        <w:rPr>
          <w:sz w:val="20"/>
          <w:szCs w:val="20"/>
        </w:rPr>
        <w:tab/>
      </w:r>
    </w:p>
    <w:sectPr w:rsidR="00DC3473" w:rsidRPr="00F90852" w:rsidSect="00935D43">
      <w:footerReference w:type="default" r:id="rId11"/>
      <w:pgSz w:w="12240" w:h="15840"/>
      <w:pgMar w:top="1080" w:right="360" w:bottom="288" w:left="450" w:header="576"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148DD" w14:textId="77777777" w:rsidR="00DC3473" w:rsidRDefault="00DC3473" w:rsidP="00DC3473">
      <w:r>
        <w:separator/>
      </w:r>
    </w:p>
  </w:endnote>
  <w:endnote w:type="continuationSeparator" w:id="0">
    <w:p w14:paraId="07EB2784" w14:textId="77777777" w:rsidR="00DC3473" w:rsidRDefault="00DC3473" w:rsidP="00DC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5FC14" w14:textId="77777777" w:rsidR="00C25C9E" w:rsidRPr="00C25C9E" w:rsidRDefault="00C25C9E">
    <w:pPr>
      <w:pStyle w:val="Footer"/>
      <w:rPr>
        <w:sz w:val="16"/>
        <w:szCs w:val="16"/>
      </w:rPr>
    </w:pPr>
    <w:r w:rsidRPr="00C25C9E">
      <w:rPr>
        <w:sz w:val="16"/>
        <w:szCs w:val="16"/>
      </w:rPr>
      <w:t>If, during the course of the meeting, discussion of any item on the agenda should be held in a closed meeting, the board will conduct a closed meeting in accordance with the Texas Open Meetings Act, Government Code, Chapter 551, Subchapters D and E or Texas Government Code section 418.183(f). Before any closed meeting is convened, the presiding officer will publicly identify the section or sections of the Act authorizing the closed meeting. All final votes, actions, or decisions will be taken in open meeting.</w:t>
    </w:r>
  </w:p>
  <w:p w14:paraId="78B45C8F" w14:textId="77777777" w:rsidR="00DC3473" w:rsidRDefault="00DC3473">
    <w:pPr>
      <w:spacing w:line="19"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6DBD8" w14:textId="77777777" w:rsidR="00DC3473" w:rsidRDefault="00DC3473" w:rsidP="00DC3473">
      <w:r>
        <w:separator/>
      </w:r>
    </w:p>
  </w:footnote>
  <w:footnote w:type="continuationSeparator" w:id="0">
    <w:p w14:paraId="4FC215AF" w14:textId="77777777" w:rsidR="00DC3473" w:rsidRDefault="00DC3473" w:rsidP="00DC3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1168451E"/>
    <w:name w:val="Custom2"/>
    <w:lvl w:ilvl="0">
      <w:start w:val="1"/>
      <w:numFmt w:val="decimal"/>
      <w:pStyle w:val="Custom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21266C7A"/>
    <w:multiLevelType w:val="hybridMultilevel"/>
    <w:tmpl w:val="B24A6B5C"/>
    <w:lvl w:ilvl="0" w:tplc="04090017">
      <w:start w:val="1"/>
      <w:numFmt w:val="lowerLetter"/>
      <w:lvlText w:val="%1)"/>
      <w:lvlJc w:val="left"/>
      <w:pPr>
        <w:ind w:left="2158" w:hanging="360"/>
      </w:pPr>
      <w:rPr>
        <w:rFonts w:hint="default"/>
      </w:rPr>
    </w:lvl>
    <w:lvl w:ilvl="1" w:tplc="04090003" w:tentative="1">
      <w:start w:val="1"/>
      <w:numFmt w:val="bullet"/>
      <w:lvlText w:val="o"/>
      <w:lvlJc w:val="left"/>
      <w:pPr>
        <w:ind w:left="2878" w:hanging="360"/>
      </w:pPr>
      <w:rPr>
        <w:rFonts w:ascii="Courier New" w:hAnsi="Courier New" w:cs="Courier New" w:hint="default"/>
      </w:rPr>
    </w:lvl>
    <w:lvl w:ilvl="2" w:tplc="04090005" w:tentative="1">
      <w:start w:val="1"/>
      <w:numFmt w:val="bullet"/>
      <w:lvlText w:val=""/>
      <w:lvlJc w:val="left"/>
      <w:pPr>
        <w:ind w:left="3598" w:hanging="360"/>
      </w:pPr>
      <w:rPr>
        <w:rFonts w:ascii="Wingdings" w:hAnsi="Wingdings" w:hint="default"/>
      </w:rPr>
    </w:lvl>
    <w:lvl w:ilvl="3" w:tplc="04090001" w:tentative="1">
      <w:start w:val="1"/>
      <w:numFmt w:val="bullet"/>
      <w:lvlText w:val=""/>
      <w:lvlJc w:val="left"/>
      <w:pPr>
        <w:ind w:left="4318" w:hanging="360"/>
      </w:pPr>
      <w:rPr>
        <w:rFonts w:ascii="Symbol" w:hAnsi="Symbol" w:hint="default"/>
      </w:rPr>
    </w:lvl>
    <w:lvl w:ilvl="4" w:tplc="04090003" w:tentative="1">
      <w:start w:val="1"/>
      <w:numFmt w:val="bullet"/>
      <w:lvlText w:val="o"/>
      <w:lvlJc w:val="left"/>
      <w:pPr>
        <w:ind w:left="5038" w:hanging="360"/>
      </w:pPr>
      <w:rPr>
        <w:rFonts w:ascii="Courier New" w:hAnsi="Courier New" w:cs="Courier New" w:hint="default"/>
      </w:rPr>
    </w:lvl>
    <w:lvl w:ilvl="5" w:tplc="04090005" w:tentative="1">
      <w:start w:val="1"/>
      <w:numFmt w:val="bullet"/>
      <w:lvlText w:val=""/>
      <w:lvlJc w:val="left"/>
      <w:pPr>
        <w:ind w:left="5758" w:hanging="360"/>
      </w:pPr>
      <w:rPr>
        <w:rFonts w:ascii="Wingdings" w:hAnsi="Wingdings" w:hint="default"/>
      </w:rPr>
    </w:lvl>
    <w:lvl w:ilvl="6" w:tplc="04090001" w:tentative="1">
      <w:start w:val="1"/>
      <w:numFmt w:val="bullet"/>
      <w:lvlText w:val=""/>
      <w:lvlJc w:val="left"/>
      <w:pPr>
        <w:ind w:left="6478" w:hanging="360"/>
      </w:pPr>
      <w:rPr>
        <w:rFonts w:ascii="Symbol" w:hAnsi="Symbol" w:hint="default"/>
      </w:rPr>
    </w:lvl>
    <w:lvl w:ilvl="7" w:tplc="04090003" w:tentative="1">
      <w:start w:val="1"/>
      <w:numFmt w:val="bullet"/>
      <w:lvlText w:val="o"/>
      <w:lvlJc w:val="left"/>
      <w:pPr>
        <w:ind w:left="7198" w:hanging="360"/>
      </w:pPr>
      <w:rPr>
        <w:rFonts w:ascii="Courier New" w:hAnsi="Courier New" w:cs="Courier New" w:hint="default"/>
      </w:rPr>
    </w:lvl>
    <w:lvl w:ilvl="8" w:tplc="04090005" w:tentative="1">
      <w:start w:val="1"/>
      <w:numFmt w:val="bullet"/>
      <w:lvlText w:val=""/>
      <w:lvlJc w:val="left"/>
      <w:pPr>
        <w:ind w:left="7918" w:hanging="360"/>
      </w:pPr>
      <w:rPr>
        <w:rFonts w:ascii="Wingdings" w:hAnsi="Wingdings" w:hint="default"/>
      </w:rPr>
    </w:lvl>
  </w:abstractNum>
  <w:abstractNum w:abstractNumId="2" w15:restartNumberingAfterBreak="0">
    <w:nsid w:val="236F208E"/>
    <w:multiLevelType w:val="hybridMultilevel"/>
    <w:tmpl w:val="54E44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61B76DF"/>
    <w:multiLevelType w:val="hybridMultilevel"/>
    <w:tmpl w:val="BB403F32"/>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B41CBC"/>
    <w:multiLevelType w:val="hybridMultilevel"/>
    <w:tmpl w:val="062C3164"/>
    <w:lvl w:ilvl="0" w:tplc="04090001">
      <w:start w:val="1"/>
      <w:numFmt w:val="bullet"/>
      <w:lvlText w:val=""/>
      <w:lvlJc w:val="left"/>
      <w:pPr>
        <w:ind w:left="2158" w:hanging="360"/>
      </w:pPr>
      <w:rPr>
        <w:rFonts w:ascii="Symbol" w:hAnsi="Symbol" w:hint="default"/>
      </w:rPr>
    </w:lvl>
    <w:lvl w:ilvl="1" w:tplc="04090003" w:tentative="1">
      <w:start w:val="1"/>
      <w:numFmt w:val="bullet"/>
      <w:lvlText w:val="o"/>
      <w:lvlJc w:val="left"/>
      <w:pPr>
        <w:ind w:left="2878" w:hanging="360"/>
      </w:pPr>
      <w:rPr>
        <w:rFonts w:ascii="Courier New" w:hAnsi="Courier New" w:cs="Courier New" w:hint="default"/>
      </w:rPr>
    </w:lvl>
    <w:lvl w:ilvl="2" w:tplc="04090005" w:tentative="1">
      <w:start w:val="1"/>
      <w:numFmt w:val="bullet"/>
      <w:lvlText w:val=""/>
      <w:lvlJc w:val="left"/>
      <w:pPr>
        <w:ind w:left="3598" w:hanging="360"/>
      </w:pPr>
      <w:rPr>
        <w:rFonts w:ascii="Wingdings" w:hAnsi="Wingdings" w:hint="default"/>
      </w:rPr>
    </w:lvl>
    <w:lvl w:ilvl="3" w:tplc="04090001" w:tentative="1">
      <w:start w:val="1"/>
      <w:numFmt w:val="bullet"/>
      <w:lvlText w:val=""/>
      <w:lvlJc w:val="left"/>
      <w:pPr>
        <w:ind w:left="4318" w:hanging="360"/>
      </w:pPr>
      <w:rPr>
        <w:rFonts w:ascii="Symbol" w:hAnsi="Symbol" w:hint="default"/>
      </w:rPr>
    </w:lvl>
    <w:lvl w:ilvl="4" w:tplc="04090003" w:tentative="1">
      <w:start w:val="1"/>
      <w:numFmt w:val="bullet"/>
      <w:lvlText w:val="o"/>
      <w:lvlJc w:val="left"/>
      <w:pPr>
        <w:ind w:left="5038" w:hanging="360"/>
      </w:pPr>
      <w:rPr>
        <w:rFonts w:ascii="Courier New" w:hAnsi="Courier New" w:cs="Courier New" w:hint="default"/>
      </w:rPr>
    </w:lvl>
    <w:lvl w:ilvl="5" w:tplc="04090005" w:tentative="1">
      <w:start w:val="1"/>
      <w:numFmt w:val="bullet"/>
      <w:lvlText w:val=""/>
      <w:lvlJc w:val="left"/>
      <w:pPr>
        <w:ind w:left="5758" w:hanging="360"/>
      </w:pPr>
      <w:rPr>
        <w:rFonts w:ascii="Wingdings" w:hAnsi="Wingdings" w:hint="default"/>
      </w:rPr>
    </w:lvl>
    <w:lvl w:ilvl="6" w:tplc="04090001" w:tentative="1">
      <w:start w:val="1"/>
      <w:numFmt w:val="bullet"/>
      <w:lvlText w:val=""/>
      <w:lvlJc w:val="left"/>
      <w:pPr>
        <w:ind w:left="6478" w:hanging="360"/>
      </w:pPr>
      <w:rPr>
        <w:rFonts w:ascii="Symbol" w:hAnsi="Symbol" w:hint="default"/>
      </w:rPr>
    </w:lvl>
    <w:lvl w:ilvl="7" w:tplc="04090003" w:tentative="1">
      <w:start w:val="1"/>
      <w:numFmt w:val="bullet"/>
      <w:lvlText w:val="o"/>
      <w:lvlJc w:val="left"/>
      <w:pPr>
        <w:ind w:left="7198" w:hanging="360"/>
      </w:pPr>
      <w:rPr>
        <w:rFonts w:ascii="Courier New" w:hAnsi="Courier New" w:cs="Courier New" w:hint="default"/>
      </w:rPr>
    </w:lvl>
    <w:lvl w:ilvl="8" w:tplc="04090005" w:tentative="1">
      <w:start w:val="1"/>
      <w:numFmt w:val="bullet"/>
      <w:lvlText w:val=""/>
      <w:lvlJc w:val="left"/>
      <w:pPr>
        <w:ind w:left="7918" w:hanging="360"/>
      </w:pPr>
      <w:rPr>
        <w:rFonts w:ascii="Wingdings" w:hAnsi="Wingdings" w:hint="default"/>
      </w:rPr>
    </w:lvl>
  </w:abstractNum>
  <w:abstractNum w:abstractNumId="5" w15:restartNumberingAfterBreak="0">
    <w:nsid w:val="6DD12F8E"/>
    <w:multiLevelType w:val="hybridMultilevel"/>
    <w:tmpl w:val="1F9CE87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727371AE"/>
    <w:multiLevelType w:val="hybridMultilevel"/>
    <w:tmpl w:val="E21A7A42"/>
    <w:lvl w:ilvl="0" w:tplc="0409000F">
      <w:start w:val="1"/>
      <w:numFmt w:val="decimal"/>
      <w:lvlText w:val="%1."/>
      <w:lvlJc w:val="left"/>
      <w:pPr>
        <w:ind w:left="1438" w:hanging="360"/>
      </w:p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7" w15:restartNumberingAfterBreak="0">
    <w:nsid w:val="79D1212C"/>
    <w:multiLevelType w:val="hybridMultilevel"/>
    <w:tmpl w:val="8BACDBBC"/>
    <w:lvl w:ilvl="0" w:tplc="7DAA496E">
      <w:start w:val="1"/>
      <w:numFmt w:val="decimal"/>
      <w:lvlText w:val="%1."/>
      <w:lvlJc w:val="left"/>
      <w:pPr>
        <w:ind w:left="1530" w:hanging="360"/>
      </w:pPr>
      <w:rPr>
        <w:sz w:val="22"/>
        <w:szCs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6"/>
  </w:num>
  <w:num w:numId="2">
    <w:abstractNumId w:val="0"/>
    <w:lvlOverride w:ilvl="0">
      <w:lvl w:ilvl="0">
        <w:start w:val="1"/>
        <w:numFmt w:val="decimal"/>
        <w:pStyle w:val="Custom1"/>
        <w:lvlText w:val="%1."/>
        <w:lvlJc w:val="left"/>
        <w:rPr>
          <w:i w:val="0"/>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3">
    <w:abstractNumId w:val="2"/>
  </w:num>
  <w:num w:numId="4">
    <w:abstractNumId w:val="5"/>
  </w:num>
  <w:num w:numId="5">
    <w:abstractNumId w:val="7"/>
  </w:num>
  <w:num w:numId="6">
    <w:abstractNumId w:val="4"/>
  </w:num>
  <w:num w:numId="7">
    <w:abstractNumId w:val="1"/>
  </w:num>
  <w:num w:numId="8">
    <w:abstractNumId w:val="3"/>
    <w:lvlOverride w:ilvl="0"/>
    <w:lvlOverride w:ilvl="1">
      <w:startOverride w:val="1"/>
    </w:lvlOverride>
    <w:lvlOverride w:ilvl="2"/>
    <w:lvlOverride w:ilvl="3"/>
    <w:lvlOverride w:ilvl="4"/>
    <w:lvlOverride w:ilvl="5"/>
    <w:lvlOverride w:ilvl="6"/>
    <w:lvlOverride w:ilvl="7"/>
    <w:lvlOverride w:ilv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473"/>
    <w:rsid w:val="00015888"/>
    <w:rsid w:val="00047313"/>
    <w:rsid w:val="00056530"/>
    <w:rsid w:val="00076F20"/>
    <w:rsid w:val="00077F8B"/>
    <w:rsid w:val="00090EF2"/>
    <w:rsid w:val="0009162A"/>
    <w:rsid w:val="00130623"/>
    <w:rsid w:val="00152706"/>
    <w:rsid w:val="001654BD"/>
    <w:rsid w:val="001678ED"/>
    <w:rsid w:val="001D1093"/>
    <w:rsid w:val="001D6B7B"/>
    <w:rsid w:val="002824CA"/>
    <w:rsid w:val="002827B0"/>
    <w:rsid w:val="0029127D"/>
    <w:rsid w:val="002D130F"/>
    <w:rsid w:val="002D71D2"/>
    <w:rsid w:val="002E568C"/>
    <w:rsid w:val="003022C1"/>
    <w:rsid w:val="0032088A"/>
    <w:rsid w:val="00343B7B"/>
    <w:rsid w:val="00383615"/>
    <w:rsid w:val="00387D3B"/>
    <w:rsid w:val="003A5BD2"/>
    <w:rsid w:val="003E1858"/>
    <w:rsid w:val="003F6BC7"/>
    <w:rsid w:val="003F6CB9"/>
    <w:rsid w:val="004268E9"/>
    <w:rsid w:val="00496772"/>
    <w:rsid w:val="005B458B"/>
    <w:rsid w:val="005F5419"/>
    <w:rsid w:val="00600E08"/>
    <w:rsid w:val="00626FE9"/>
    <w:rsid w:val="00644AA1"/>
    <w:rsid w:val="0066558D"/>
    <w:rsid w:val="00681CC3"/>
    <w:rsid w:val="006E3760"/>
    <w:rsid w:val="006E68E1"/>
    <w:rsid w:val="00741ED4"/>
    <w:rsid w:val="00782631"/>
    <w:rsid w:val="00783C89"/>
    <w:rsid w:val="00785902"/>
    <w:rsid w:val="00842CED"/>
    <w:rsid w:val="00846DA4"/>
    <w:rsid w:val="008740A0"/>
    <w:rsid w:val="00877664"/>
    <w:rsid w:val="008B11D1"/>
    <w:rsid w:val="008E474E"/>
    <w:rsid w:val="008E6EC9"/>
    <w:rsid w:val="009017D2"/>
    <w:rsid w:val="00935D43"/>
    <w:rsid w:val="009742DC"/>
    <w:rsid w:val="00983988"/>
    <w:rsid w:val="0098705C"/>
    <w:rsid w:val="00991227"/>
    <w:rsid w:val="00997210"/>
    <w:rsid w:val="009F246D"/>
    <w:rsid w:val="009F3C85"/>
    <w:rsid w:val="00A11FA2"/>
    <w:rsid w:val="00A73BA7"/>
    <w:rsid w:val="00AD1A62"/>
    <w:rsid w:val="00AD1F32"/>
    <w:rsid w:val="00AF17F8"/>
    <w:rsid w:val="00B012B2"/>
    <w:rsid w:val="00B2391C"/>
    <w:rsid w:val="00B334A0"/>
    <w:rsid w:val="00B43373"/>
    <w:rsid w:val="00B6239C"/>
    <w:rsid w:val="00B703ED"/>
    <w:rsid w:val="00BA3AFC"/>
    <w:rsid w:val="00BF3C41"/>
    <w:rsid w:val="00BF7012"/>
    <w:rsid w:val="00C22020"/>
    <w:rsid w:val="00C25C9E"/>
    <w:rsid w:val="00C975E4"/>
    <w:rsid w:val="00CC4ACF"/>
    <w:rsid w:val="00CE4644"/>
    <w:rsid w:val="00D02F68"/>
    <w:rsid w:val="00D14697"/>
    <w:rsid w:val="00D1500D"/>
    <w:rsid w:val="00D54A52"/>
    <w:rsid w:val="00D73CCD"/>
    <w:rsid w:val="00DC3473"/>
    <w:rsid w:val="00DF5F9C"/>
    <w:rsid w:val="00E34022"/>
    <w:rsid w:val="00E748BE"/>
    <w:rsid w:val="00F30492"/>
    <w:rsid w:val="00F319B2"/>
    <w:rsid w:val="00F74A4B"/>
    <w:rsid w:val="00F766D5"/>
    <w:rsid w:val="00F8084D"/>
    <w:rsid w:val="00F90852"/>
    <w:rsid w:val="00FA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88CEAE"/>
  <w14:defaultImageDpi w14:val="96"/>
  <w15:docId w15:val="{61F40F83-F6C5-4B69-8492-B3BD992D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D14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697"/>
    <w:rPr>
      <w:rFonts w:ascii="Segoe UI" w:hAnsi="Segoe UI" w:cs="Segoe UI"/>
      <w:sz w:val="18"/>
      <w:szCs w:val="18"/>
    </w:rPr>
  </w:style>
  <w:style w:type="paragraph" w:styleId="Header">
    <w:name w:val="header"/>
    <w:basedOn w:val="Normal"/>
    <w:link w:val="HeaderChar"/>
    <w:uiPriority w:val="99"/>
    <w:unhideWhenUsed/>
    <w:rsid w:val="006E3760"/>
    <w:pPr>
      <w:tabs>
        <w:tab w:val="center" w:pos="4680"/>
        <w:tab w:val="right" w:pos="9360"/>
      </w:tabs>
    </w:pPr>
  </w:style>
  <w:style w:type="character" w:customStyle="1" w:styleId="HeaderChar">
    <w:name w:val="Header Char"/>
    <w:basedOn w:val="DefaultParagraphFont"/>
    <w:link w:val="Header"/>
    <w:uiPriority w:val="99"/>
    <w:rsid w:val="006E3760"/>
    <w:rPr>
      <w:rFonts w:ascii="Times New Roman" w:hAnsi="Times New Roman" w:cs="Times New Roman"/>
      <w:sz w:val="24"/>
      <w:szCs w:val="24"/>
    </w:rPr>
  </w:style>
  <w:style w:type="paragraph" w:styleId="Footer">
    <w:name w:val="footer"/>
    <w:basedOn w:val="Normal"/>
    <w:link w:val="FooterChar"/>
    <w:uiPriority w:val="99"/>
    <w:unhideWhenUsed/>
    <w:rsid w:val="006E3760"/>
    <w:pPr>
      <w:tabs>
        <w:tab w:val="center" w:pos="4680"/>
        <w:tab w:val="right" w:pos="9360"/>
      </w:tabs>
    </w:pPr>
  </w:style>
  <w:style w:type="character" w:customStyle="1" w:styleId="FooterChar">
    <w:name w:val="Footer Char"/>
    <w:basedOn w:val="DefaultParagraphFont"/>
    <w:link w:val="Footer"/>
    <w:uiPriority w:val="99"/>
    <w:rsid w:val="006E3760"/>
    <w:rPr>
      <w:rFonts w:ascii="Times New Roman" w:hAnsi="Times New Roman" w:cs="Times New Roman"/>
      <w:sz w:val="24"/>
      <w:szCs w:val="24"/>
    </w:rPr>
  </w:style>
  <w:style w:type="paragraph" w:customStyle="1" w:styleId="Custom1">
    <w:name w:val="Custom1"/>
    <w:basedOn w:val="Normal"/>
    <w:uiPriority w:val="99"/>
    <w:rsid w:val="003F6CB9"/>
    <w:pPr>
      <w:numPr>
        <w:numId w:val="2"/>
      </w:numPr>
      <w:outlineLvl w:val="0"/>
    </w:pPr>
  </w:style>
  <w:style w:type="paragraph" w:styleId="ListParagraph">
    <w:name w:val="List Paragraph"/>
    <w:basedOn w:val="Normal"/>
    <w:uiPriority w:val="34"/>
    <w:qFormat/>
    <w:rsid w:val="00665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80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258</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Marylu Parvis</dc:creator>
  <cp:keywords/>
  <dc:description/>
  <cp:lastModifiedBy>Tammy Giffrow</cp:lastModifiedBy>
  <cp:revision>8</cp:revision>
  <cp:lastPrinted>2019-10-03T19:17:00Z</cp:lastPrinted>
  <dcterms:created xsi:type="dcterms:W3CDTF">2021-09-24T19:51:00Z</dcterms:created>
  <dcterms:modified xsi:type="dcterms:W3CDTF">2021-09-27T21:24:00Z</dcterms:modified>
</cp:coreProperties>
</file>